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E140F" w14:textId="08A85508" w:rsidR="00FB5A90" w:rsidRPr="001418A2" w:rsidRDefault="001418A2">
      <w:pPr>
        <w:rPr>
          <w:b/>
          <w:bCs/>
          <w:lang w:val="de-DE"/>
        </w:rPr>
      </w:pPr>
      <w:r w:rsidRPr="001418A2">
        <w:rPr>
          <w:b/>
          <w:bCs/>
          <w:lang w:val="de-DE"/>
        </w:rPr>
        <w:t>Über die Akademie3</w:t>
      </w:r>
    </w:p>
    <w:p w14:paraId="3CD2CCA1" w14:textId="217DDBB1" w:rsidR="001418A2" w:rsidRDefault="001418A2">
      <w:pPr>
        <w:rPr>
          <w:lang w:val="de-DE"/>
        </w:rPr>
      </w:pPr>
      <w:r>
        <w:rPr>
          <w:lang w:val="de-DE"/>
        </w:rPr>
        <w:t>Die Akademie3 ist ein Kongressveranstalter aus Wien und bietet laufend spezialisierte Kongresse, Tagungen und Seminare zu den Themen Künstliche Intelligenz und Digitalisierung für Führungskräfte. Im Mittelpunkt stehen aktuelle und innovative Themen, die Vortragenden sind Experten in gehobenen Positionen von hochkarätigen Unternehmen mit Praxiswissen und langjähriger Erfahrung aus ihrem unmittelbaren Arbeitsumfeld.</w:t>
      </w:r>
    </w:p>
    <w:p w14:paraId="7461CEFE" w14:textId="01337E4E" w:rsidR="00BE1CB0" w:rsidRPr="00BE1CB0" w:rsidRDefault="00BE1CB0">
      <w:pPr>
        <w:rPr>
          <w:b/>
          <w:bCs/>
          <w:lang w:val="de-DE"/>
        </w:rPr>
      </w:pPr>
      <w:r w:rsidRPr="00BE1CB0">
        <w:rPr>
          <w:b/>
          <w:bCs/>
          <w:lang w:val="de-DE"/>
        </w:rPr>
        <w:t>Kontakt:</w:t>
      </w:r>
    </w:p>
    <w:p w14:paraId="41AB2B43" w14:textId="0A15DA26" w:rsidR="00BE1CB0" w:rsidRDefault="00BE1CB0">
      <w:pPr>
        <w:rPr>
          <w:lang w:val="de-DE"/>
        </w:rPr>
      </w:pPr>
      <w:r>
        <w:rPr>
          <w:lang w:val="de-DE"/>
        </w:rPr>
        <w:t>Akademie3</w:t>
      </w:r>
      <w:r>
        <w:rPr>
          <w:lang w:val="de-DE"/>
        </w:rPr>
        <w:br/>
        <w:t>Dr. Dieter Christian</w:t>
      </w:r>
      <w:r>
        <w:rPr>
          <w:lang w:val="de-DE"/>
        </w:rPr>
        <w:br/>
      </w:r>
      <w:hyperlink r:id="rId4" w:history="1">
        <w:r w:rsidRPr="00313074">
          <w:rPr>
            <w:rStyle w:val="Hyperlink"/>
            <w:lang w:val="de-DE"/>
          </w:rPr>
          <w:t>dieter.christian@akademie3.com</w:t>
        </w:r>
      </w:hyperlink>
      <w:r>
        <w:rPr>
          <w:lang w:val="de-DE"/>
        </w:rPr>
        <w:br/>
        <w:t>+43664 132 08 44</w:t>
      </w:r>
    </w:p>
    <w:p w14:paraId="4C173DE6" w14:textId="77777777" w:rsidR="00BE1CB0" w:rsidRPr="00FB5A90" w:rsidRDefault="00BE1CB0">
      <w:pPr>
        <w:rPr>
          <w:lang w:val="de-DE"/>
        </w:rPr>
      </w:pPr>
    </w:p>
    <w:sectPr w:rsidR="00BE1CB0" w:rsidRPr="00FB5A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A90"/>
    <w:rsid w:val="00006639"/>
    <w:rsid w:val="001418A2"/>
    <w:rsid w:val="006F6682"/>
    <w:rsid w:val="0094247D"/>
    <w:rsid w:val="00A73C32"/>
    <w:rsid w:val="00B2150E"/>
    <w:rsid w:val="00BE1CB0"/>
    <w:rsid w:val="00E836BB"/>
    <w:rsid w:val="00EE62BA"/>
    <w:rsid w:val="00F91F47"/>
    <w:rsid w:val="00FA1B4A"/>
    <w:rsid w:val="00FB5A9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D6C24"/>
  <w15:chartTrackingRefBased/>
  <w15:docId w15:val="{C228B011-48DA-4E2F-9F9E-23D5CE69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1CB0"/>
    <w:rPr>
      <w:color w:val="0563C1" w:themeColor="hyperlink"/>
      <w:u w:val="single"/>
    </w:rPr>
  </w:style>
  <w:style w:type="character" w:styleId="NichtaufgelsteErwhnung">
    <w:name w:val="Unresolved Mention"/>
    <w:basedOn w:val="Absatz-Standardschriftart"/>
    <w:uiPriority w:val="99"/>
    <w:semiHidden/>
    <w:unhideWhenUsed/>
    <w:rsid w:val="00BE1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eter.christian@akademie3.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501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Obskura</dc:creator>
  <cp:keywords/>
  <dc:description/>
  <cp:lastModifiedBy>Obskura</cp:lastModifiedBy>
  <cp:revision>2</cp:revision>
  <dcterms:created xsi:type="dcterms:W3CDTF">2020-09-24T03:02:00Z</dcterms:created>
  <dcterms:modified xsi:type="dcterms:W3CDTF">2020-09-24T03:02:00Z</dcterms:modified>
</cp:coreProperties>
</file>